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0F0E1B" w:rsidP="00CD1A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F0E1B">
        <w:rPr>
          <w:b/>
          <w:sz w:val="28"/>
          <w:szCs w:val="28"/>
        </w:rPr>
        <w:t xml:space="preserve">Медвенский р-н, </w:t>
      </w:r>
      <w:r w:rsidR="006E5371" w:rsidRPr="006E5371">
        <w:rPr>
          <w:b/>
          <w:sz w:val="28"/>
          <w:szCs w:val="28"/>
        </w:rPr>
        <w:t>п. Медвенка</w:t>
      </w:r>
      <w:r w:rsidR="007E21F3">
        <w:rPr>
          <w:rStyle w:val="a6"/>
          <w:b/>
          <w:sz w:val="28"/>
          <w:szCs w:val="28"/>
        </w:rPr>
        <w:footnoteReference w:id="2"/>
      </w:r>
    </w:p>
    <w:p w:rsidR="00E252A3" w:rsidRPr="00FC6170" w:rsidRDefault="00E252A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252A3" w:rsidRPr="009C2FBC" w:rsidRDefault="00984437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E13481" w:rsidRPr="00E13481">
              <w:rPr>
                <w:sz w:val="28"/>
                <w:szCs w:val="28"/>
                <w:u w:val="single"/>
              </w:rPr>
              <w:t xml:space="preserve">Медвенский р-н, </w:t>
            </w:r>
            <w:r w:rsidR="006E5371" w:rsidRPr="006E5371">
              <w:rPr>
                <w:sz w:val="28"/>
                <w:szCs w:val="28"/>
                <w:u w:val="single"/>
              </w:rPr>
              <w:t xml:space="preserve">п. Медвенка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6E5371">
              <w:rPr>
                <w:sz w:val="28"/>
                <w:szCs w:val="28"/>
                <w:u w:val="single"/>
              </w:rPr>
              <w:t>15</w:t>
            </w:r>
            <w:r w:rsidR="00E13481">
              <w:rPr>
                <w:sz w:val="28"/>
                <w:szCs w:val="28"/>
                <w:u w:val="single"/>
              </w:rPr>
              <w:t>.</w:t>
            </w:r>
            <w:r w:rsidR="006E5371">
              <w:rPr>
                <w:sz w:val="28"/>
                <w:szCs w:val="28"/>
                <w:u w:val="single"/>
              </w:rPr>
              <w:t>05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6E5371">
              <w:rPr>
                <w:sz w:val="28"/>
                <w:szCs w:val="28"/>
                <w:u w:val="single"/>
              </w:rPr>
              <w:t>1945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252A3" w:rsidRPr="009C2FBC" w:rsidRDefault="006E537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46-259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252A3" w:rsidRPr="009C2FBC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252A3" w:rsidRPr="009C2FBC" w:rsidRDefault="007E21F3" w:rsidP="00BF5A1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16,2х0</w:t>
            </w:r>
            <w:r w:rsidR="00BF5A1A">
              <w:rPr>
                <w:sz w:val="28"/>
                <w:szCs w:val="28"/>
                <w:u w:val="single"/>
              </w:rPr>
              <w:t>,5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E252A3">
              <w:rPr>
                <w:sz w:val="28"/>
                <w:szCs w:val="28"/>
                <w:u w:val="single"/>
              </w:rPr>
              <w:t xml:space="preserve">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 w:rsidR="00BF5A1A">
              <w:rPr>
                <w:sz w:val="28"/>
                <w:szCs w:val="28"/>
                <w:u w:val="single"/>
              </w:rPr>
              <w:t>металлическое</w:t>
            </w:r>
            <w:r>
              <w:rPr>
                <w:sz w:val="28"/>
                <w:szCs w:val="28"/>
                <w:u w:val="single"/>
              </w:rPr>
              <w:t>- 50х60 м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E134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«Два солдата» из бетона. Высота 1,8 м, окрашена в бронзовый цвет. Постамент из бетона 0,81х1,5 м, высотой 0,3 м, окрашен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69"/>
        <w:gridCol w:w="2334"/>
        <w:gridCol w:w="1495"/>
        <w:gridCol w:w="1345"/>
        <w:gridCol w:w="1964"/>
        <w:gridCol w:w="194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E21F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</w:t>
            </w:r>
          </w:p>
        </w:tc>
        <w:tc>
          <w:tcPr>
            <w:tcW w:w="1356" w:type="dxa"/>
            <w:shd w:val="clear" w:color="auto" w:fill="auto"/>
          </w:tcPr>
          <w:p w:rsidR="00094D2A" w:rsidRDefault="007E21F3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03" w:type="dxa"/>
            <w:shd w:val="clear" w:color="auto" w:fill="auto"/>
          </w:tcPr>
          <w:p w:rsidR="00094D2A" w:rsidRDefault="007E21F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E21F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684"/>
        <w:gridCol w:w="315"/>
        <w:gridCol w:w="1569"/>
        <w:gridCol w:w="2283"/>
        <w:gridCol w:w="1054"/>
        <w:gridCol w:w="289"/>
      </w:tblGrid>
      <w:tr w:rsidR="00A21134" w:rsidRPr="00FC6170" w:rsidTr="00640094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640094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8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0094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640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289" w:type="dxa"/>
          <w:trHeight w:val="570"/>
        </w:trPr>
        <w:tc>
          <w:tcPr>
            <w:tcW w:w="5245" w:type="dxa"/>
            <w:gridSpan w:val="4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gridSpan w:val="4"/>
            <w:shd w:val="clear" w:color="auto" w:fill="auto"/>
          </w:tcPr>
          <w:p w:rsidR="00A21134" w:rsidRDefault="006E5371" w:rsidP="00B0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15.05.1950 из д. Панино, Гостомля, Ш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рокое, Петропавловка, В. Дубовец,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селки, Танееевка, Гахово, Любач, Ли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ник, Плесы, Глебовка, 2-я Гстомля, 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новка, Беловские Выселки, Петровка, х. Мокрый,</w:t>
            </w:r>
            <w:r w:rsidRPr="006E5371">
              <w:rPr>
                <w:sz w:val="28"/>
                <w:szCs w:val="28"/>
              </w:rPr>
              <w:t>Кондратьевка, Спасское, Лип</w:t>
            </w:r>
            <w:r w:rsidRPr="006E5371">
              <w:rPr>
                <w:sz w:val="28"/>
                <w:szCs w:val="28"/>
              </w:rPr>
              <w:t>о</w:t>
            </w:r>
            <w:r w:rsidRPr="006E5371">
              <w:rPr>
                <w:sz w:val="28"/>
                <w:szCs w:val="28"/>
              </w:rPr>
              <w:t>вец, Рождественка, Драчевка, Клинове, Свиридово,</w:t>
            </w:r>
            <w:r>
              <w:rPr>
                <w:sz w:val="28"/>
                <w:szCs w:val="28"/>
              </w:rPr>
              <w:t xml:space="preserve"> Б. Колодезь, п. Красновский, В. Реутец, Шатово, Благодатное, Успе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ка, Амосовка, Тарасово, Николаевка,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давец</w:t>
            </w:r>
            <w:r w:rsidR="00640094">
              <w:rPr>
                <w:sz w:val="28"/>
                <w:szCs w:val="28"/>
              </w:rPr>
              <w:t xml:space="preserve">. </w:t>
            </w:r>
            <w:r w:rsidR="00B06725" w:rsidRPr="00B06725">
              <w:rPr>
                <w:sz w:val="28"/>
                <w:szCs w:val="28"/>
              </w:rPr>
              <w:t xml:space="preserve">24.08.2012 г. поисковиками 1 чел. из Смоленской обл. </w:t>
            </w:r>
            <w:r w:rsidR="00640094" w:rsidRPr="00B06725">
              <w:rPr>
                <w:sz w:val="28"/>
                <w:szCs w:val="28"/>
              </w:rPr>
              <w:t>23.08.2016 г. поиск</w:t>
            </w:r>
            <w:r w:rsidR="00640094" w:rsidRPr="00B06725">
              <w:rPr>
                <w:sz w:val="28"/>
                <w:szCs w:val="28"/>
              </w:rPr>
              <w:t>о</w:t>
            </w:r>
            <w:r w:rsidR="00640094" w:rsidRPr="00B06725">
              <w:rPr>
                <w:sz w:val="28"/>
                <w:szCs w:val="28"/>
              </w:rPr>
              <w:t xml:space="preserve">виками ПО «Курский фронт» </w:t>
            </w:r>
            <w:r w:rsidR="00B06725" w:rsidRPr="00B06725">
              <w:rPr>
                <w:sz w:val="28"/>
                <w:szCs w:val="28"/>
              </w:rPr>
              <w:t>1</w:t>
            </w:r>
            <w:r w:rsidR="00640094" w:rsidRPr="00B06725">
              <w:rPr>
                <w:sz w:val="28"/>
                <w:szCs w:val="28"/>
              </w:rPr>
              <w:t xml:space="preserve"> чел. из п. Медвенка</w:t>
            </w:r>
          </w:p>
          <w:p w:rsidR="00B06725" w:rsidRPr="00C55FA5" w:rsidRDefault="00B06725" w:rsidP="00B06725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640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289" w:type="dxa"/>
        </w:trPr>
        <w:tc>
          <w:tcPr>
            <w:tcW w:w="5245" w:type="dxa"/>
            <w:gridSpan w:val="4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gridSpan w:val="4"/>
            <w:shd w:val="clear" w:color="auto" w:fill="auto"/>
          </w:tcPr>
          <w:p w:rsidR="00A21134" w:rsidRPr="00C55FA5" w:rsidRDefault="007E21F3" w:rsidP="0033457C">
            <w:pPr>
              <w:jc w:val="both"/>
              <w:rPr>
                <w:sz w:val="28"/>
                <w:szCs w:val="28"/>
              </w:rPr>
            </w:pPr>
            <w:r w:rsidRPr="007E21F3">
              <w:rPr>
                <w:sz w:val="28"/>
                <w:szCs w:val="28"/>
              </w:rPr>
              <w:t>Администрация поселка Медвенка</w:t>
            </w:r>
          </w:p>
        </w:tc>
      </w:tr>
    </w:tbl>
    <w:p w:rsidR="00F361B9" w:rsidRDefault="00640094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4pt">
            <v:imagedata r:id="rId8" o:title="images3[9]"/>
          </v:shape>
        </w:pict>
      </w:r>
    </w:p>
    <w:sectPr w:rsidR="00F361B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9A1" w:rsidRDefault="002F59A1" w:rsidP="00FF362D">
      <w:r>
        <w:separator/>
      </w:r>
    </w:p>
  </w:endnote>
  <w:endnote w:type="continuationSeparator" w:id="1">
    <w:p w:rsidR="002F59A1" w:rsidRDefault="002F59A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9A1" w:rsidRDefault="002F59A1" w:rsidP="00FF362D">
      <w:r>
        <w:separator/>
      </w:r>
    </w:p>
  </w:footnote>
  <w:footnote w:type="continuationSeparator" w:id="1">
    <w:p w:rsidR="002F59A1" w:rsidRDefault="002F59A1" w:rsidP="00FF362D">
      <w:r>
        <w:continuationSeparator/>
      </w:r>
    </w:p>
  </w:footnote>
  <w:footnote w:id="2">
    <w:p w:rsidR="007E21F3" w:rsidRDefault="007E21F3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https://obd-memorial.ru/html/info.htm?id=1150517018&amp;p=2</w:t>
        </w:r>
      </w:hyperlink>
    </w:p>
    <w:p w:rsidR="007E21F3" w:rsidRDefault="007E21F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2475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0450"/>
    <w:rsid w:val="00271192"/>
    <w:rsid w:val="0027427F"/>
    <w:rsid w:val="00277E5E"/>
    <w:rsid w:val="002807EB"/>
    <w:rsid w:val="00284E92"/>
    <w:rsid w:val="0028510F"/>
    <w:rsid w:val="002920A7"/>
    <w:rsid w:val="00294469"/>
    <w:rsid w:val="0029519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E6C30"/>
    <w:rsid w:val="002F3EFA"/>
    <w:rsid w:val="002F59A1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5F29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0094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4437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06725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3EBB"/>
    <w:rsid w:val="00C85B1D"/>
    <w:rsid w:val="00C9350B"/>
    <w:rsid w:val="00C95C47"/>
    <w:rsid w:val="00C9606D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2A3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01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69FDC-E1D5-4A1B-BC92-2D703D9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2020-04-24T17:15:00Z</dcterms:created>
  <dcterms:modified xsi:type="dcterms:W3CDTF">2002-02-28T21:46:00Z</dcterms:modified>
</cp:coreProperties>
</file>